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313" w:rsidRPr="00321B3B" w:rsidRDefault="00321B3B">
      <w:pPr>
        <w:rPr>
          <w:b/>
        </w:rPr>
      </w:pPr>
      <w:r w:rsidRPr="00321B3B">
        <w:rPr>
          <w:b/>
        </w:rPr>
        <w:t>Colectivo de hombres por la igualdad de género. Minuta del 25 de agosto 2016.</w:t>
      </w:r>
    </w:p>
    <w:p w:rsidR="00321B3B" w:rsidRDefault="00321B3B"/>
    <w:p w:rsidR="00321B3B" w:rsidRDefault="00321B3B">
      <w:r w:rsidRPr="00321B3B">
        <w:rPr>
          <w:b/>
        </w:rPr>
        <w:t>Presentes:</w:t>
      </w:r>
      <w:r>
        <w:t xml:space="preserve"> Cristian Mora, Mayrrand Mora Santamaría, Frans Bonilla Castillo, Alex Guevara Meza, Jorge Sánchez, Xinia Fernández.</w:t>
      </w:r>
    </w:p>
    <w:p w:rsidR="00321B3B" w:rsidRDefault="00321B3B"/>
    <w:p w:rsidR="00321B3B" w:rsidRDefault="00321B3B" w:rsidP="0047792A">
      <w:pPr>
        <w:pStyle w:val="Prrafodelista"/>
        <w:numPr>
          <w:ilvl w:val="0"/>
          <w:numId w:val="1"/>
        </w:numPr>
        <w:jc w:val="both"/>
      </w:pPr>
      <w:r>
        <w:t xml:space="preserve"> Lectura de minuta del  23 de junio y seguimiento de acuerdos. La campaña de divulgación ya fue divulgada por el departamento de prensa y comunicación, a raíz de la misma se recibieron dos mensajes vía correo electrónico; uno solicitando una charla de género para cumplir con el PAO y otro de un compañero quejándose de la pensión alimentaria que se le asignó. Xinia respondió a ambos.</w:t>
      </w:r>
    </w:p>
    <w:p w:rsidR="00321B3B" w:rsidRDefault="00321B3B" w:rsidP="0047792A">
      <w:pPr>
        <w:pStyle w:val="Prrafodelista"/>
        <w:jc w:val="both"/>
      </w:pPr>
    </w:p>
    <w:p w:rsidR="0047792A" w:rsidRDefault="00321B3B" w:rsidP="0047792A">
      <w:pPr>
        <w:pStyle w:val="Prrafodelista"/>
        <w:numPr>
          <w:ilvl w:val="0"/>
          <w:numId w:val="1"/>
        </w:numPr>
        <w:jc w:val="both"/>
      </w:pPr>
      <w:r>
        <w:t>El taller definido para el 1 y 8 de septiembre está organizado. Elías realizó la convocatoria a hombres de distintas oficinas del Complejo</w:t>
      </w:r>
      <w:r w:rsidR="001B2ED4">
        <w:t xml:space="preserve"> Médico F</w:t>
      </w:r>
      <w:r>
        <w:t xml:space="preserve">orense </w:t>
      </w:r>
      <w:r w:rsidR="001B2ED4">
        <w:t>hay 20 confirmaciones y 5 pendientes de hacerlo; Alex solicita que se le de un cupo a uno de sus compañeros de trabajo.  Del Colectivo asistirán además Cristian y Malberth que serán los facilitadores, Venancio, Mayrrand y Frans como participantes y colaboradores.</w:t>
      </w:r>
    </w:p>
    <w:p w:rsidR="0047792A" w:rsidRDefault="0047792A" w:rsidP="0047792A">
      <w:pPr>
        <w:pStyle w:val="Prrafodelista"/>
        <w:jc w:val="both"/>
      </w:pPr>
    </w:p>
    <w:p w:rsidR="00321B3B" w:rsidRDefault="0047792A" w:rsidP="0047792A">
      <w:pPr>
        <w:pStyle w:val="Prrafodelista"/>
        <w:numPr>
          <w:ilvl w:val="0"/>
          <w:numId w:val="1"/>
        </w:numPr>
        <w:jc w:val="both"/>
      </w:pPr>
      <w:r>
        <w:t xml:space="preserve">Xinia informa sobre correo que se les remitió del curso que ofrece el INAMU denominado </w:t>
      </w:r>
      <w:r w:rsidR="001B2ED4">
        <w:t xml:space="preserve"> </w:t>
      </w:r>
      <w:r>
        <w:t>“Género y diversidades étnicas” que se realizará  el 21 y 29 septiembre, 5,11 y 20 octubre y el 2 de noviembre con una duración de 46 horas. Quienes estén interesados deberán gestionar personalmente su inscripción.</w:t>
      </w:r>
    </w:p>
    <w:p w:rsidR="0047792A" w:rsidRDefault="0047792A" w:rsidP="0047792A">
      <w:pPr>
        <w:pStyle w:val="Prrafodelista"/>
        <w:jc w:val="both"/>
      </w:pPr>
    </w:p>
    <w:p w:rsidR="0047792A" w:rsidRDefault="0047792A" w:rsidP="0047792A">
      <w:pPr>
        <w:pStyle w:val="Prrafodelista"/>
        <w:numPr>
          <w:ilvl w:val="0"/>
          <w:numId w:val="1"/>
        </w:numPr>
        <w:jc w:val="both"/>
      </w:pPr>
      <w:r>
        <w:t>Se retoma con Alex, la necesidad de avanzar con el área de investigación de la cual es responsable según el plan de trabajo elaborado para este año. Se discute ampliamente sobre las posibilidades y los temas, concluyéndose en que sería relevante, a sabiendas que el cuido de la salud física y mental es una situación que está muy influenciada por el proceso de socialización masculina, enfocarse en la búsqueda de información en el servicio de salud y la SAPSO para, a partir de esos datos pensar en alguna acción.  La idea es que para la próxima reunión presente alguna propuesta base al respecto.</w:t>
      </w:r>
    </w:p>
    <w:p w:rsidR="007D012B" w:rsidRDefault="007D012B" w:rsidP="007D012B">
      <w:pPr>
        <w:pStyle w:val="Prrafodelista"/>
      </w:pPr>
    </w:p>
    <w:p w:rsidR="007D012B" w:rsidRDefault="007D012B" w:rsidP="0047792A">
      <w:pPr>
        <w:pStyle w:val="Prrafodelista"/>
        <w:numPr>
          <w:ilvl w:val="0"/>
          <w:numId w:val="1"/>
        </w:numPr>
        <w:jc w:val="both"/>
      </w:pPr>
      <w:r>
        <w:t>Juan Carlos propone realizar una especie de memoria del trabajo del grupo desde sus inicios, ya existen varios documentos que recogen  elementos de esa memoria pero podría ampliarse incluyendo las campañas, imágenes de los cursos, etc. Xinia y Cristian se harán cargo de esta propuesta.</w:t>
      </w:r>
    </w:p>
    <w:p w:rsidR="007D012B" w:rsidRDefault="007D012B" w:rsidP="007D012B">
      <w:pPr>
        <w:pStyle w:val="Prrafodelista"/>
      </w:pPr>
    </w:p>
    <w:p w:rsidR="007D012B" w:rsidRDefault="004178EB" w:rsidP="0047792A">
      <w:pPr>
        <w:pStyle w:val="Prrafodelista"/>
        <w:numPr>
          <w:ilvl w:val="0"/>
          <w:numId w:val="1"/>
        </w:numPr>
        <w:jc w:val="both"/>
      </w:pPr>
      <w:r>
        <w:t>Se hará una revisión del PAO para definir en las próximas reuniones las acciones del año entrante.</w:t>
      </w:r>
    </w:p>
    <w:p w:rsidR="004178EB" w:rsidRDefault="004178EB" w:rsidP="004178EB">
      <w:pPr>
        <w:pStyle w:val="Prrafodelista"/>
      </w:pPr>
    </w:p>
    <w:p w:rsidR="004178EB" w:rsidRDefault="004178EB" w:rsidP="0047792A">
      <w:pPr>
        <w:pStyle w:val="Prrafodelista"/>
        <w:numPr>
          <w:ilvl w:val="0"/>
          <w:numId w:val="1"/>
        </w:numPr>
        <w:jc w:val="both"/>
      </w:pPr>
      <w:r>
        <w:lastRenderedPageBreak/>
        <w:t>Mayrrand informa que se canceló el taller que estaba previsto en Golfito, esto en razón del fallecimiento de la mamá de Malberth quien estaba a cargo de facilitarlo. Se valorará con Malberth la posibilidad de reprogramarlo para alguna fecha antes de  que concluya el año.</w:t>
      </w:r>
    </w:p>
    <w:p w:rsidR="004178EB" w:rsidRDefault="004178EB" w:rsidP="004178EB">
      <w:pPr>
        <w:pStyle w:val="Prrafodelista"/>
      </w:pPr>
    </w:p>
    <w:p w:rsidR="004178EB" w:rsidRDefault="004178EB" w:rsidP="0047792A">
      <w:pPr>
        <w:pStyle w:val="Prrafodelista"/>
        <w:numPr>
          <w:ilvl w:val="0"/>
          <w:numId w:val="1"/>
        </w:numPr>
        <w:jc w:val="both"/>
      </w:pPr>
      <w:r>
        <w:t>Respecto a las lecturas asignadas, se recuerda a los compañeros que la misma se asignó hace  más de dos meses por lo que resulta necesario iniciar con su exposición y discusión.</w:t>
      </w:r>
    </w:p>
    <w:sectPr w:rsidR="004178EB" w:rsidSect="00C0431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F22B84"/>
    <w:multiLevelType w:val="hybridMultilevel"/>
    <w:tmpl w:val="2C38BE56"/>
    <w:lvl w:ilvl="0" w:tplc="59DE0876">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21B3B"/>
    <w:rsid w:val="0013071B"/>
    <w:rsid w:val="001B2ED4"/>
    <w:rsid w:val="00321B3B"/>
    <w:rsid w:val="004178EB"/>
    <w:rsid w:val="0047792A"/>
    <w:rsid w:val="007D012B"/>
    <w:rsid w:val="00924F8D"/>
    <w:rsid w:val="00C0431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31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1B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2332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xfernandezv</dc:creator>
  <cp:lastModifiedBy>mvargasara</cp:lastModifiedBy>
  <cp:revision>2</cp:revision>
  <dcterms:created xsi:type="dcterms:W3CDTF">2016-08-26T14:04:00Z</dcterms:created>
  <dcterms:modified xsi:type="dcterms:W3CDTF">2016-08-26T14:04:00Z</dcterms:modified>
</cp:coreProperties>
</file>